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" w:leftChars="-67" w:hanging="140" w:hangingChars="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附件2</w:t>
      </w:r>
    </w:p>
    <w:p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报名资料要求</w:t>
      </w:r>
    </w:p>
    <w:tbl>
      <w:tblPr>
        <w:tblStyle w:val="6"/>
        <w:tblW w:w="99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270"/>
        <w:gridCol w:w="3947"/>
        <w:gridCol w:w="4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7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</w:t>
            </w:r>
          </w:p>
        </w:tc>
        <w:tc>
          <w:tcPr>
            <w:tcW w:w="127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类型</w:t>
            </w:r>
          </w:p>
        </w:tc>
        <w:tc>
          <w:tcPr>
            <w:tcW w:w="394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内容</w:t>
            </w:r>
          </w:p>
        </w:tc>
        <w:tc>
          <w:tcPr>
            <w:tcW w:w="402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报价资料、</w:t>
            </w: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后续维护服务</w:t>
            </w:r>
          </w:p>
        </w:tc>
        <w:tc>
          <w:tcPr>
            <w:tcW w:w="3947" w:type="dxa"/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项目整体报价</w:t>
            </w:r>
            <w:r>
              <w:rPr>
                <w:rFonts w:hint="eastAsia" w:ascii="微软雅黑" w:hAnsi="微软雅黑" w:eastAsia="微软雅黑"/>
                <w:szCs w:val="21"/>
              </w:rPr>
              <w:t>及各功能点的响应情况和明细报价；</w:t>
            </w:r>
          </w:p>
        </w:tc>
        <w:tc>
          <w:tcPr>
            <w:tcW w:w="4029" w:type="dxa"/>
            <w:vMerge w:val="restart"/>
          </w:tcPr>
          <w:p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（1）一份盖章扫描版，一份可编辑的WORD版或excel版；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（2）报价函扫描版请加盖贵司公章；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（3）相关售后质量及服务承诺。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（4）硬件清单明细报价需按各推荐品牌分别报价。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71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0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免费维保期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2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671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0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免费维保期后维保费率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2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671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0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highlight w:val="yellow"/>
                <w:lang w:val="en-US" w:eastAsia="zh-CN"/>
              </w:rPr>
              <w:t>4.包含全部等级保护费用</w:t>
            </w:r>
          </w:p>
        </w:tc>
        <w:tc>
          <w:tcPr>
            <w:tcW w:w="402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71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0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本地维护团队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2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671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0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/>
                <w:szCs w:val="21"/>
              </w:rPr>
              <w:t>公司项目联系人及联系方式。</w:t>
            </w:r>
          </w:p>
        </w:tc>
        <w:tc>
          <w:tcPr>
            <w:tcW w:w="402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公司资质</w:t>
            </w: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规模实力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29" w:type="dxa"/>
            <w:vMerge w:val="restart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（2）代理公司需提供授权代理资质；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（3）贵司的营业执照、税务登记证、组织机构代码证。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671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0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行业专注度（专业背景）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2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671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0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从业年限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402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可用性、易用性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2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兼容性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2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对耗材要求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2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实施周期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02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实施方案、实施周期</w:t>
            </w: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根据项目需要的内容，出具实施方案和实施周期。</w:t>
            </w:r>
          </w:p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4029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（2）项目实施具体方案、实施周期。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实施案例</w:t>
            </w: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成功实施项目数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及三家成功案例。</w:t>
            </w:r>
          </w:p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（非必备条件）</w:t>
            </w:r>
          </w:p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4029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提供三家合同（含项目内容清单）复印件。文件以“合作项目+合作单位+合作金额”命名。</w:t>
            </w:r>
          </w:p>
        </w:tc>
      </w:tr>
    </w:tbl>
    <w:p>
      <w:pPr>
        <w:rPr>
          <w:rFonts w:hint="eastAsia" w:ascii="微软雅黑" w:hAnsi="微软雅黑" w:eastAsia="微软雅黑"/>
          <w:sz w:val="28"/>
          <w:szCs w:val="28"/>
          <w:lang w:eastAsia="zh-CN"/>
        </w:rPr>
      </w:pPr>
    </w:p>
    <w:sectPr>
      <w:pgSz w:w="11906" w:h="16838"/>
      <w:pgMar w:top="993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45"/>
    <w:rsid w:val="000F34AF"/>
    <w:rsid w:val="0014192B"/>
    <w:rsid w:val="00142F58"/>
    <w:rsid w:val="00185B3F"/>
    <w:rsid w:val="001A2D9D"/>
    <w:rsid w:val="001C4E6F"/>
    <w:rsid w:val="002029E8"/>
    <w:rsid w:val="00225919"/>
    <w:rsid w:val="00241C52"/>
    <w:rsid w:val="002552F9"/>
    <w:rsid w:val="002B1F39"/>
    <w:rsid w:val="00301D45"/>
    <w:rsid w:val="00380A6A"/>
    <w:rsid w:val="0046410B"/>
    <w:rsid w:val="00481131"/>
    <w:rsid w:val="00560A29"/>
    <w:rsid w:val="0058243F"/>
    <w:rsid w:val="00596B62"/>
    <w:rsid w:val="00623B79"/>
    <w:rsid w:val="00625BE2"/>
    <w:rsid w:val="00685F4F"/>
    <w:rsid w:val="00727395"/>
    <w:rsid w:val="007442C0"/>
    <w:rsid w:val="00744C63"/>
    <w:rsid w:val="007F07C4"/>
    <w:rsid w:val="008C5A9F"/>
    <w:rsid w:val="008F77A5"/>
    <w:rsid w:val="00982A01"/>
    <w:rsid w:val="009C1817"/>
    <w:rsid w:val="009D7D00"/>
    <w:rsid w:val="009F3D92"/>
    <w:rsid w:val="00A04781"/>
    <w:rsid w:val="00A779DB"/>
    <w:rsid w:val="00AC7B98"/>
    <w:rsid w:val="00B25BC7"/>
    <w:rsid w:val="00B65F3E"/>
    <w:rsid w:val="00B76D16"/>
    <w:rsid w:val="00BC27BB"/>
    <w:rsid w:val="00BC36B7"/>
    <w:rsid w:val="00C30A4F"/>
    <w:rsid w:val="00CB59E1"/>
    <w:rsid w:val="00D02A69"/>
    <w:rsid w:val="00D85AC4"/>
    <w:rsid w:val="00DC65A9"/>
    <w:rsid w:val="00EE3650"/>
    <w:rsid w:val="00F600CF"/>
    <w:rsid w:val="1A6A20C7"/>
    <w:rsid w:val="6C280B80"/>
    <w:rsid w:val="72B460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449</Characters>
  <Lines>3</Lines>
  <Paragraphs>1</Paragraphs>
  <TotalTime>2</TotalTime>
  <ScaleCrop>false</ScaleCrop>
  <LinksUpToDate>false</LinksUpToDate>
  <CharactersWithSpaces>526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2020-07-20T02:13:00Z</dcterms:created>
  <dc:creator>netuser</dc:creator>
  <cp:lastModifiedBy>迪</cp:lastModifiedBy>
  <dcterms:modified xsi:type="dcterms:W3CDTF">2021-06-28T08:06:18Z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372BAB0A67434DD59D90A4AEB516DA0D</vt:lpwstr>
  </property>
</Properties>
</file>